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9EE5" w14:textId="4AE6528B" w:rsidR="00940F72" w:rsidRPr="00940F72" w:rsidRDefault="00940F72">
      <w:pPr>
        <w:rPr>
          <w:rStyle w:val="color36"/>
          <w:rFonts w:asciiTheme="majorHAnsi" w:hAnsiTheme="majorHAnsi"/>
          <w:b/>
          <w:bCs/>
          <w:sz w:val="39"/>
          <w:szCs w:val="39"/>
        </w:rPr>
      </w:pPr>
      <w:r w:rsidRPr="00940F72">
        <w:rPr>
          <w:rFonts w:asciiTheme="majorHAnsi" w:hAnsiTheme="majorHAnsi"/>
          <w:noProof/>
        </w:rPr>
        <w:drawing>
          <wp:anchor distT="0" distB="0" distL="114300" distR="114300" simplePos="0" relativeHeight="251658240" behindDoc="0" locked="0" layoutInCell="1" allowOverlap="1" wp14:anchorId="54EB0E04" wp14:editId="2ABE43E7">
            <wp:simplePos x="0" y="0"/>
            <wp:positionH relativeFrom="column">
              <wp:posOffset>28575</wp:posOffset>
            </wp:positionH>
            <wp:positionV relativeFrom="paragraph">
              <wp:posOffset>685800</wp:posOffset>
            </wp:positionV>
            <wp:extent cx="3057525" cy="3865245"/>
            <wp:effectExtent l="0" t="0" r="3175" b="0"/>
            <wp:wrapTopAndBottom/>
            <wp:docPr id="944272313" name="Grafik 2" descr="Ein Bild, das Menschliches Gesicht, Person, Kleidung, Brill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72313" name="Grafik 2" descr="Ein Bild, das Menschliches Gesicht, Person, Kleidung, Brille enthält.&#10;&#10;KI-generierte Inhalte können fehlerhaft sein."/>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57525" cy="3865245"/>
                    </a:xfrm>
                    <a:prstGeom prst="rect">
                      <a:avLst/>
                    </a:prstGeom>
                  </pic:spPr>
                </pic:pic>
              </a:graphicData>
            </a:graphic>
            <wp14:sizeRelH relativeFrom="margin">
              <wp14:pctWidth>0</wp14:pctWidth>
            </wp14:sizeRelH>
            <wp14:sizeRelV relativeFrom="margin">
              <wp14:pctHeight>0</wp14:pctHeight>
            </wp14:sizeRelV>
          </wp:anchor>
        </w:drawing>
      </w:r>
      <w:r w:rsidRPr="00940F72">
        <w:rPr>
          <w:rStyle w:val="color36"/>
          <w:rFonts w:asciiTheme="majorHAnsi" w:hAnsiTheme="majorHAnsi"/>
          <w:sz w:val="84"/>
          <w:szCs w:val="84"/>
        </w:rPr>
        <w:t>FUSSLER</w:t>
      </w:r>
      <w:r w:rsidRPr="00940F72">
        <w:rPr>
          <w:rFonts w:asciiTheme="majorHAnsi" w:hAnsiTheme="majorHAnsi"/>
        </w:rPr>
        <w:br/>
      </w:r>
      <w:r w:rsidRPr="00940F72">
        <w:rPr>
          <w:rFonts w:asciiTheme="majorHAnsi" w:hAnsiTheme="majorHAnsi"/>
        </w:rPr>
        <w:br/>
      </w:r>
      <w:r w:rsidRPr="00940F72">
        <w:rPr>
          <w:rStyle w:val="color36"/>
          <w:rFonts w:asciiTheme="majorHAnsi" w:hAnsiTheme="majorHAnsi"/>
          <w:b/>
          <w:bCs/>
          <w:sz w:val="39"/>
          <w:szCs w:val="39"/>
        </w:rPr>
        <w:t xml:space="preserve">Alternative </w:t>
      </w:r>
      <w:proofErr w:type="spellStart"/>
      <w:r w:rsidRPr="00940F72">
        <w:rPr>
          <w:rStyle w:val="color36"/>
          <w:rFonts w:asciiTheme="majorHAnsi" w:hAnsiTheme="majorHAnsi"/>
          <w:b/>
          <w:bCs/>
          <w:sz w:val="39"/>
          <w:szCs w:val="39"/>
        </w:rPr>
        <w:t>SynthPopRock</w:t>
      </w:r>
      <w:proofErr w:type="spellEnd"/>
      <w:r w:rsidRPr="00940F72">
        <w:rPr>
          <w:rStyle w:val="color36"/>
          <w:rFonts w:asciiTheme="majorHAnsi" w:hAnsiTheme="majorHAnsi"/>
          <w:b/>
          <w:bCs/>
          <w:sz w:val="39"/>
          <w:szCs w:val="39"/>
        </w:rPr>
        <w:t xml:space="preserve"> mit Einflüssen von Gorillaz, Twenty </w:t>
      </w:r>
      <w:proofErr w:type="spellStart"/>
      <w:r w:rsidRPr="00940F72">
        <w:rPr>
          <w:rStyle w:val="color36"/>
          <w:rFonts w:asciiTheme="majorHAnsi" w:hAnsiTheme="majorHAnsi"/>
          <w:b/>
          <w:bCs/>
          <w:sz w:val="39"/>
          <w:szCs w:val="39"/>
        </w:rPr>
        <w:t>One</w:t>
      </w:r>
      <w:proofErr w:type="spellEnd"/>
      <w:r w:rsidRPr="00940F72">
        <w:rPr>
          <w:rStyle w:val="color36"/>
          <w:rFonts w:asciiTheme="majorHAnsi" w:hAnsiTheme="majorHAnsi"/>
          <w:b/>
          <w:bCs/>
          <w:sz w:val="39"/>
          <w:szCs w:val="39"/>
        </w:rPr>
        <w:t xml:space="preserve"> </w:t>
      </w:r>
      <w:proofErr w:type="spellStart"/>
      <w:r w:rsidRPr="00940F72">
        <w:rPr>
          <w:rStyle w:val="color36"/>
          <w:rFonts w:asciiTheme="majorHAnsi" w:hAnsiTheme="majorHAnsi"/>
          <w:b/>
          <w:bCs/>
          <w:sz w:val="39"/>
          <w:szCs w:val="39"/>
        </w:rPr>
        <w:t>Pilots</w:t>
      </w:r>
      <w:proofErr w:type="spellEnd"/>
      <w:r w:rsidRPr="00940F72">
        <w:rPr>
          <w:rStyle w:val="color36"/>
          <w:rFonts w:asciiTheme="majorHAnsi" w:hAnsiTheme="majorHAnsi"/>
          <w:b/>
          <w:bCs/>
          <w:sz w:val="39"/>
          <w:szCs w:val="39"/>
        </w:rPr>
        <w:t xml:space="preserve">, Mac Miller und </w:t>
      </w:r>
      <w:proofErr w:type="gramStart"/>
      <w:r w:rsidRPr="00940F72">
        <w:rPr>
          <w:rStyle w:val="color36"/>
          <w:rFonts w:asciiTheme="majorHAnsi" w:hAnsiTheme="majorHAnsi"/>
          <w:b/>
          <w:bCs/>
          <w:sz w:val="39"/>
          <w:szCs w:val="39"/>
        </w:rPr>
        <w:t>Anderson .</w:t>
      </w:r>
      <w:proofErr w:type="spellStart"/>
      <w:r w:rsidRPr="00940F72">
        <w:rPr>
          <w:rStyle w:val="color36"/>
          <w:rFonts w:asciiTheme="majorHAnsi" w:hAnsiTheme="majorHAnsi"/>
          <w:b/>
          <w:bCs/>
          <w:sz w:val="39"/>
          <w:szCs w:val="39"/>
        </w:rPr>
        <w:t>Paak</w:t>
      </w:r>
      <w:proofErr w:type="spellEnd"/>
      <w:proofErr w:type="gramEnd"/>
    </w:p>
    <w:p w14:paraId="4FBBE7F5" w14:textId="77777777"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Black"/>
          <w:b/>
          <w:bCs/>
          <w:color w:val="141413"/>
          <w:kern w:val="0"/>
          <w:lang w:val="it-CH"/>
        </w:rPr>
      </w:pPr>
      <w:r w:rsidRPr="00940F72">
        <w:rPr>
          <w:rFonts w:asciiTheme="majorHAnsi" w:hAnsiTheme="majorHAnsi"/>
        </w:rPr>
        <w:br/>
      </w:r>
      <w:r w:rsidRPr="00940F72">
        <w:rPr>
          <w:rStyle w:val="color36"/>
          <w:rFonts w:asciiTheme="majorHAnsi" w:hAnsiTheme="majorHAnsi"/>
          <w:i/>
          <w:iCs/>
        </w:rPr>
        <w:t xml:space="preserve">Alternativ </w:t>
      </w:r>
      <w:proofErr w:type="spellStart"/>
      <w:r w:rsidRPr="00940F72">
        <w:rPr>
          <w:rStyle w:val="color36"/>
          <w:rFonts w:asciiTheme="majorHAnsi" w:hAnsiTheme="majorHAnsi"/>
          <w:i/>
          <w:iCs/>
        </w:rPr>
        <w:t>Synth</w:t>
      </w:r>
      <w:proofErr w:type="spellEnd"/>
      <w:r w:rsidRPr="00940F72">
        <w:rPr>
          <w:rStyle w:val="color36"/>
          <w:rFonts w:asciiTheme="majorHAnsi" w:hAnsiTheme="majorHAnsi"/>
          <w:i/>
          <w:iCs/>
        </w:rPr>
        <w:t>/Pop/Rock mit Waschmaschine</w:t>
      </w:r>
      <w:r w:rsidRPr="00940F72">
        <w:rPr>
          <w:rFonts w:asciiTheme="majorHAnsi" w:hAnsiTheme="majorHAnsi"/>
        </w:rPr>
        <w:br/>
      </w:r>
      <w:r w:rsidRPr="00940F72">
        <w:rPr>
          <w:rFonts w:asciiTheme="majorHAnsi" w:hAnsiTheme="majorHAnsi"/>
        </w:rPr>
        <w:br/>
      </w:r>
      <w:proofErr w:type="spellStart"/>
      <w:r w:rsidRPr="00940F72">
        <w:rPr>
          <w:rStyle w:val="color36"/>
          <w:rFonts w:asciiTheme="majorHAnsi" w:hAnsiTheme="majorHAnsi"/>
        </w:rPr>
        <w:t>Fussler</w:t>
      </w:r>
      <w:proofErr w:type="spellEnd"/>
      <w:r w:rsidRPr="00940F72">
        <w:rPr>
          <w:rStyle w:val="color36"/>
          <w:rFonts w:asciiTheme="majorHAnsi" w:hAnsiTheme="majorHAnsi"/>
        </w:rPr>
        <w:t xml:space="preserve"> ist eine musikalische Ausnahmeerscheinung, die Alternative Pop Rock mit Garage, Rap und Singer-Songwriter-Elementen zu einem eigenständigen Sound verschmilzt. Inspiriert von Künstlern wie Gorillaz, Twenty </w:t>
      </w:r>
      <w:proofErr w:type="spellStart"/>
      <w:r w:rsidRPr="00940F72">
        <w:rPr>
          <w:rStyle w:val="color36"/>
          <w:rFonts w:asciiTheme="majorHAnsi" w:hAnsiTheme="majorHAnsi"/>
        </w:rPr>
        <w:t>One</w:t>
      </w:r>
      <w:proofErr w:type="spellEnd"/>
      <w:r w:rsidRPr="00940F72">
        <w:rPr>
          <w:rStyle w:val="color36"/>
          <w:rFonts w:asciiTheme="majorHAnsi" w:hAnsiTheme="majorHAnsi"/>
        </w:rPr>
        <w:t xml:space="preserve"> </w:t>
      </w:r>
      <w:proofErr w:type="spellStart"/>
      <w:r w:rsidRPr="00940F72">
        <w:rPr>
          <w:rStyle w:val="color36"/>
          <w:rFonts w:asciiTheme="majorHAnsi" w:hAnsiTheme="majorHAnsi"/>
        </w:rPr>
        <w:t>Pilots</w:t>
      </w:r>
      <w:proofErr w:type="spellEnd"/>
      <w:r w:rsidRPr="00940F72">
        <w:rPr>
          <w:rStyle w:val="color36"/>
          <w:rFonts w:asciiTheme="majorHAnsi" w:hAnsiTheme="majorHAnsi"/>
        </w:rPr>
        <w:t xml:space="preserve">, Mac Miller und </w:t>
      </w:r>
      <w:proofErr w:type="gramStart"/>
      <w:r w:rsidRPr="00940F72">
        <w:rPr>
          <w:rStyle w:val="color36"/>
          <w:rFonts w:asciiTheme="majorHAnsi" w:hAnsiTheme="majorHAnsi"/>
        </w:rPr>
        <w:t>Anderson .</w:t>
      </w:r>
      <w:proofErr w:type="spellStart"/>
      <w:r w:rsidRPr="00940F72">
        <w:rPr>
          <w:rStyle w:val="color36"/>
          <w:rFonts w:asciiTheme="majorHAnsi" w:hAnsiTheme="majorHAnsi"/>
        </w:rPr>
        <w:t>Paak</w:t>
      </w:r>
      <w:proofErr w:type="spellEnd"/>
      <w:proofErr w:type="gramEnd"/>
      <w:r w:rsidRPr="00940F72">
        <w:rPr>
          <w:rStyle w:val="color36"/>
          <w:rFonts w:asciiTheme="majorHAnsi" w:hAnsiTheme="majorHAnsi"/>
        </w:rPr>
        <w:t xml:space="preserve">, schafft </w:t>
      </w:r>
      <w:proofErr w:type="spellStart"/>
      <w:r w:rsidRPr="00940F72">
        <w:rPr>
          <w:rStyle w:val="color36"/>
          <w:rFonts w:asciiTheme="majorHAnsi" w:hAnsiTheme="majorHAnsi"/>
        </w:rPr>
        <w:t>Fussler</w:t>
      </w:r>
      <w:proofErr w:type="spellEnd"/>
      <w:r w:rsidRPr="00940F72">
        <w:rPr>
          <w:rStyle w:val="color36"/>
          <w:rFonts w:asciiTheme="majorHAnsi" w:hAnsiTheme="majorHAnsi"/>
        </w:rPr>
        <w:t xml:space="preserve"> Musik, die gleichermaßen zugänglich und experimentell ist.</w:t>
      </w:r>
      <w:r w:rsidRPr="00940F72">
        <w:rPr>
          <w:rFonts w:asciiTheme="majorHAnsi" w:hAnsiTheme="majorHAnsi"/>
        </w:rPr>
        <w:br/>
      </w:r>
      <w:r w:rsidRPr="00940F72">
        <w:rPr>
          <w:rFonts w:asciiTheme="majorHAnsi" w:hAnsiTheme="majorHAnsi"/>
        </w:rPr>
        <w:br/>
      </w:r>
      <w:r w:rsidRPr="00940F72">
        <w:rPr>
          <w:rStyle w:val="color36"/>
          <w:rFonts w:asciiTheme="majorHAnsi" w:hAnsiTheme="majorHAnsi"/>
        </w:rPr>
        <w:t>Im Zentrum steht Marcel Fässler, Sänger und Schlagzeuger, der verschiedene musikalische Stile mit Leichtigkeit verbindet. Mit einem feinen Gespür für Melodien und rhythmische Energie gelingt es ihm, unterschiedliche Einflüsse zu einem stimmigen Ganzen zu formen.</w:t>
      </w:r>
      <w:r w:rsidRPr="00940F72">
        <w:rPr>
          <w:rFonts w:asciiTheme="majorHAnsi" w:hAnsiTheme="majorHAnsi"/>
        </w:rPr>
        <w:br/>
      </w:r>
      <w:r w:rsidRPr="00940F72">
        <w:rPr>
          <w:rFonts w:asciiTheme="majorHAnsi" w:hAnsiTheme="majorHAnsi"/>
        </w:rPr>
        <w:br/>
      </w:r>
      <w:r w:rsidRPr="00940F72">
        <w:rPr>
          <w:rStyle w:val="color36"/>
          <w:rFonts w:asciiTheme="majorHAnsi" w:hAnsiTheme="majorHAnsi"/>
        </w:rPr>
        <w:t xml:space="preserve">Seit 2020 veröffentlicht </w:t>
      </w:r>
      <w:proofErr w:type="spellStart"/>
      <w:r w:rsidRPr="00940F72">
        <w:rPr>
          <w:rStyle w:val="color36"/>
          <w:rFonts w:asciiTheme="majorHAnsi" w:hAnsiTheme="majorHAnsi"/>
        </w:rPr>
        <w:t>Fussler</w:t>
      </w:r>
      <w:proofErr w:type="spellEnd"/>
      <w:r w:rsidRPr="00940F72">
        <w:rPr>
          <w:rStyle w:val="color36"/>
          <w:rFonts w:asciiTheme="majorHAnsi" w:hAnsiTheme="majorHAnsi"/>
        </w:rPr>
        <w:t xml:space="preserve"> selbstproduzierte Songs, die von dunklen </w:t>
      </w:r>
      <w:proofErr w:type="spellStart"/>
      <w:r w:rsidRPr="00940F72">
        <w:rPr>
          <w:rStyle w:val="color36"/>
          <w:rFonts w:asciiTheme="majorHAnsi" w:hAnsiTheme="majorHAnsi"/>
        </w:rPr>
        <w:t>Synths</w:t>
      </w:r>
      <w:proofErr w:type="spellEnd"/>
      <w:r w:rsidRPr="00940F72">
        <w:rPr>
          <w:rStyle w:val="color36"/>
          <w:rFonts w:asciiTheme="majorHAnsi" w:hAnsiTheme="majorHAnsi"/>
        </w:rPr>
        <w:t>, bluesigen Gitarren und rohem Charme geprägt sind. Seine Musik entwickelte sich organisch weiter und vereint heute Elemente aus verschiedenen Genres zu einem dynamischen, modernen Klangbild. Die Single „Film“ steht exemplarisch dafür – eine kantige, gleichzeitig eingängige Nummer mit einer klaren Botschaft: die Erinnerung daran, wie einzigartig man ist.</w:t>
      </w:r>
      <w:r w:rsidRPr="00940F72">
        <w:rPr>
          <w:rFonts w:asciiTheme="majorHAnsi" w:hAnsiTheme="majorHAnsi"/>
        </w:rPr>
        <w:br/>
      </w:r>
      <w:proofErr w:type="spellStart"/>
      <w:r w:rsidRPr="00940F72">
        <w:rPr>
          <w:rStyle w:val="color36"/>
          <w:rFonts w:asciiTheme="majorHAnsi" w:hAnsiTheme="majorHAnsi"/>
        </w:rPr>
        <w:t>Fusslers</w:t>
      </w:r>
      <w:proofErr w:type="spellEnd"/>
      <w:r w:rsidRPr="00940F72">
        <w:rPr>
          <w:rStyle w:val="color36"/>
          <w:rFonts w:asciiTheme="majorHAnsi" w:hAnsiTheme="majorHAnsi"/>
        </w:rPr>
        <w:t xml:space="preserve"> Texte holen den Alltag auf die Bühne – mal nachdenklich, mal verspielt, mal direkt. Inhaltlich reicht die Spannweite vom Kompost bis in den Boxring. Die Liveshows sind mehr als Konzerte: Eine Waschmaschine fungiert dabei als Bühnenelement und Instrument zugleich, </w:t>
      </w:r>
      <w:r w:rsidRPr="00940F72">
        <w:rPr>
          <w:rStyle w:val="color36"/>
          <w:rFonts w:asciiTheme="majorHAnsi" w:hAnsiTheme="majorHAnsi"/>
        </w:rPr>
        <w:lastRenderedPageBreak/>
        <w:t>ergänzt von visuellen Inszenierungen, die das Publikum unmittelbar in die Welt der Songs hineinziehen. Jeder Auftritt wird zur immersiven Erfahrung – irgendwo zwischen Kunstinstallation, Indie-Gig und absurdem Theater.</w:t>
      </w:r>
      <w:r w:rsidRPr="00940F72">
        <w:rPr>
          <w:rFonts w:asciiTheme="majorHAnsi" w:hAnsiTheme="majorHAnsi"/>
        </w:rPr>
        <w:br/>
      </w:r>
      <w:r w:rsidRPr="00940F72">
        <w:rPr>
          <w:rStyle w:val="color36"/>
          <w:rFonts w:asciiTheme="majorHAnsi" w:hAnsiTheme="majorHAnsi"/>
        </w:rPr>
        <w:t xml:space="preserve">Mit dieser Mischung aus klanglicher Experimentierfreude und visuellem Wagemut positioniert sich </w:t>
      </w:r>
      <w:proofErr w:type="spellStart"/>
      <w:r w:rsidRPr="00940F72">
        <w:rPr>
          <w:rStyle w:val="color36"/>
          <w:rFonts w:asciiTheme="majorHAnsi" w:hAnsiTheme="majorHAnsi"/>
        </w:rPr>
        <w:t>Fussler</w:t>
      </w:r>
      <w:proofErr w:type="spellEnd"/>
      <w:r w:rsidRPr="00940F72">
        <w:rPr>
          <w:rStyle w:val="color36"/>
          <w:rFonts w:asciiTheme="majorHAnsi" w:hAnsiTheme="majorHAnsi"/>
        </w:rPr>
        <w:t xml:space="preserve"> als eine frische Stimme in der Schweizer Musikszene – eigenwillig, energiegeladen und mit offenem Blick nach vorn.</w:t>
      </w:r>
      <w:r w:rsidRPr="00940F72">
        <w:rPr>
          <w:rStyle w:val="color36"/>
          <w:rFonts w:asciiTheme="majorHAnsi" w:hAnsiTheme="majorHAnsi"/>
        </w:rPr>
        <w:br/>
      </w:r>
      <w:r w:rsidRPr="00940F72">
        <w:rPr>
          <w:rStyle w:val="color36"/>
          <w:rFonts w:asciiTheme="majorHAnsi" w:hAnsiTheme="majorHAnsi"/>
        </w:rPr>
        <w:br/>
      </w:r>
      <w:r w:rsidRPr="00940F72">
        <w:rPr>
          <w:rStyle w:val="color36"/>
          <w:rFonts w:asciiTheme="majorHAnsi" w:hAnsiTheme="majorHAnsi"/>
        </w:rPr>
        <w:br/>
      </w:r>
      <w:r w:rsidRPr="00940F72">
        <w:rPr>
          <w:rFonts w:asciiTheme="majorHAnsi" w:hAnsiTheme="majorHAnsi" w:cs="Arial Black"/>
          <w:b/>
          <w:bCs/>
          <w:color w:val="141413"/>
          <w:kern w:val="0"/>
          <w:lang w:val="it-CH"/>
        </w:rPr>
        <w:t>Links</w:t>
      </w:r>
    </w:p>
    <w:p w14:paraId="76BE911F" w14:textId="77777777"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i/>
          <w:iCs/>
          <w:color w:val="141413"/>
          <w:kern w:val="0"/>
          <w:lang w:val="it-CH"/>
        </w:rPr>
      </w:pPr>
      <w:r w:rsidRPr="00940F72">
        <w:rPr>
          <w:rFonts w:asciiTheme="majorHAnsi" w:hAnsiTheme="majorHAnsi" w:cs="Arial"/>
          <w:b/>
          <w:bCs/>
          <w:i/>
          <w:iCs/>
          <w:color w:val="141413"/>
          <w:kern w:val="0"/>
          <w:lang w:val="it-CH"/>
        </w:rPr>
        <w:t>Social Media</w:t>
      </w:r>
    </w:p>
    <w:p w14:paraId="07D23A6A" w14:textId="664FFA9A"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1E4277"/>
          <w:kern w:val="0"/>
        </w:rPr>
      </w:pPr>
      <w:r w:rsidRPr="00940F72">
        <w:rPr>
          <w:rFonts w:asciiTheme="majorHAnsi" w:hAnsiTheme="majorHAnsi" w:cs="Arial"/>
          <w:color w:val="141413"/>
          <w:kern w:val="0"/>
        </w:rPr>
        <w:t xml:space="preserve">Webpage: </w:t>
      </w:r>
      <w:r w:rsidRPr="00940F72">
        <w:rPr>
          <w:rFonts w:asciiTheme="majorHAnsi" w:hAnsiTheme="majorHAnsi" w:cs="Arial"/>
          <w:color w:val="1E4277"/>
          <w:kern w:val="0"/>
        </w:rPr>
        <w:t>www.</w:t>
      </w:r>
      <w:r w:rsidRPr="00940F72">
        <w:rPr>
          <w:rFonts w:asciiTheme="majorHAnsi" w:hAnsiTheme="majorHAnsi" w:cs="Arial"/>
          <w:color w:val="1E4277"/>
          <w:kern w:val="0"/>
        </w:rPr>
        <w:t>fusslers</w:t>
      </w:r>
      <w:r w:rsidRPr="00940F72">
        <w:rPr>
          <w:rFonts w:asciiTheme="majorHAnsi" w:hAnsiTheme="majorHAnsi" w:cs="Arial"/>
          <w:color w:val="1E4277"/>
          <w:kern w:val="0"/>
        </w:rPr>
        <w:t>.c</w:t>
      </w:r>
      <w:r w:rsidRPr="00940F72">
        <w:rPr>
          <w:rFonts w:asciiTheme="majorHAnsi" w:hAnsiTheme="majorHAnsi" w:cs="Arial"/>
          <w:color w:val="1E4277"/>
          <w:kern w:val="0"/>
        </w:rPr>
        <w:t>om</w:t>
      </w:r>
    </w:p>
    <w:p w14:paraId="2717BA6B" w14:textId="77777777"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1E4277"/>
          <w:kern w:val="0"/>
        </w:rPr>
      </w:pPr>
      <w:r w:rsidRPr="00940F72">
        <w:rPr>
          <w:rFonts w:asciiTheme="majorHAnsi" w:hAnsiTheme="majorHAnsi" w:cs="Arial"/>
          <w:color w:val="141413"/>
          <w:kern w:val="0"/>
        </w:rPr>
        <w:t xml:space="preserve">Insta: </w:t>
      </w:r>
      <w:r w:rsidRPr="00940F72">
        <w:rPr>
          <w:rFonts w:asciiTheme="majorHAnsi" w:hAnsiTheme="majorHAnsi" w:cs="Arial"/>
          <w:color w:val="1E4277"/>
          <w:kern w:val="0"/>
        </w:rPr>
        <w:t>www.instagram.com/fussler.music</w:t>
      </w:r>
    </w:p>
    <w:p w14:paraId="54576067" w14:textId="77777777"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i/>
          <w:iCs/>
          <w:color w:val="141413"/>
          <w:kern w:val="0"/>
          <w:lang w:val="it-CH"/>
        </w:rPr>
      </w:pPr>
      <w:r w:rsidRPr="00940F72">
        <w:rPr>
          <w:rFonts w:asciiTheme="majorHAnsi" w:hAnsiTheme="majorHAnsi" w:cs="Arial"/>
          <w:b/>
          <w:bCs/>
          <w:i/>
          <w:iCs/>
          <w:color w:val="141413"/>
          <w:kern w:val="0"/>
          <w:lang w:val="it-CH"/>
        </w:rPr>
        <w:t>Music Platforms</w:t>
      </w:r>
    </w:p>
    <w:p w14:paraId="371A3ED6" w14:textId="77777777"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1E4277"/>
          <w:kern w:val="0"/>
          <w:lang w:val="it-CH"/>
        </w:rPr>
      </w:pPr>
      <w:r w:rsidRPr="00940F72">
        <w:rPr>
          <w:rFonts w:asciiTheme="majorHAnsi" w:hAnsiTheme="majorHAnsi" w:cs="Arial"/>
          <w:color w:val="141413"/>
          <w:kern w:val="0"/>
          <w:lang w:val="it-CH"/>
        </w:rPr>
        <w:t xml:space="preserve">Spotify: </w:t>
      </w:r>
      <w:r w:rsidRPr="00940F72">
        <w:rPr>
          <w:rFonts w:asciiTheme="majorHAnsi" w:hAnsiTheme="majorHAnsi" w:cs="Arial"/>
          <w:color w:val="1E4277"/>
          <w:kern w:val="0"/>
          <w:lang w:val="it-CH"/>
        </w:rPr>
        <w:t>https://open.spotify.com/intl-de/artist/34OcnPQdxk0SWOoptRUhW8?si=fhuK3MmwSW-</w:t>
      </w:r>
    </w:p>
    <w:p w14:paraId="04E97568" w14:textId="77777777"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1E4277"/>
          <w:kern w:val="0"/>
          <w:lang w:val="it-CH"/>
        </w:rPr>
      </w:pPr>
      <w:r w:rsidRPr="00940F72">
        <w:rPr>
          <w:rFonts w:asciiTheme="majorHAnsi" w:hAnsiTheme="majorHAnsi" w:cs="Arial"/>
          <w:color w:val="1E4277"/>
          <w:kern w:val="0"/>
          <w:lang w:val="it-CH"/>
        </w:rPr>
        <w:t>On-BQZqNlnw&amp;nd=1&amp;dlsi=f13697f83c8b448d</w:t>
      </w:r>
    </w:p>
    <w:p w14:paraId="0B49CC35" w14:textId="77777777"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1E4277"/>
          <w:kern w:val="0"/>
          <w:lang w:val="it-CH"/>
        </w:rPr>
      </w:pPr>
      <w:r w:rsidRPr="00940F72">
        <w:rPr>
          <w:rFonts w:asciiTheme="majorHAnsi" w:hAnsiTheme="majorHAnsi" w:cs="Arial"/>
          <w:color w:val="141413"/>
          <w:kern w:val="0"/>
          <w:lang w:val="it-CH"/>
        </w:rPr>
        <w:t xml:space="preserve">Mx3: </w:t>
      </w:r>
      <w:r w:rsidRPr="00940F72">
        <w:rPr>
          <w:rFonts w:asciiTheme="majorHAnsi" w:hAnsiTheme="majorHAnsi" w:cs="Arial"/>
          <w:color w:val="1E4277"/>
          <w:kern w:val="0"/>
          <w:lang w:val="it-CH"/>
        </w:rPr>
        <w:t>https://mx3.ch/fussler</w:t>
      </w:r>
    </w:p>
    <w:p w14:paraId="292BD44A" w14:textId="77777777"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1E4277"/>
          <w:kern w:val="0"/>
          <w:lang w:val="de-DE"/>
        </w:rPr>
      </w:pPr>
      <w:proofErr w:type="spellStart"/>
      <w:r w:rsidRPr="00940F72">
        <w:rPr>
          <w:rFonts w:asciiTheme="majorHAnsi" w:hAnsiTheme="majorHAnsi" w:cs="Arial"/>
          <w:color w:val="141413"/>
          <w:kern w:val="0"/>
          <w:lang w:val="de-DE"/>
        </w:rPr>
        <w:t>Youtube</w:t>
      </w:r>
      <w:proofErr w:type="spellEnd"/>
      <w:r w:rsidRPr="00940F72">
        <w:rPr>
          <w:rFonts w:asciiTheme="majorHAnsi" w:hAnsiTheme="majorHAnsi" w:cs="Arial"/>
          <w:color w:val="141413"/>
          <w:kern w:val="0"/>
          <w:lang w:val="de-DE"/>
        </w:rPr>
        <w:t xml:space="preserve">: </w:t>
      </w:r>
      <w:r w:rsidRPr="00940F72">
        <w:rPr>
          <w:rFonts w:asciiTheme="majorHAnsi" w:hAnsiTheme="majorHAnsi" w:cs="Arial"/>
          <w:color w:val="1E4277"/>
          <w:kern w:val="0"/>
          <w:lang w:val="de-DE"/>
        </w:rPr>
        <w:t>https://www.youtube.com/channel/UC4Jg0TbRLDMQ5PxtKKZqg_w</w:t>
      </w:r>
    </w:p>
    <w:p w14:paraId="117BD5DB" w14:textId="31C83C0C"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Black"/>
          <w:b/>
          <w:bCs/>
          <w:color w:val="141413"/>
          <w:kern w:val="0"/>
          <w:lang w:val="de-DE"/>
        </w:rPr>
      </w:pPr>
      <w:r w:rsidRPr="00940F72">
        <w:rPr>
          <w:rFonts w:asciiTheme="majorHAnsi" w:hAnsiTheme="majorHAnsi" w:cs="Arial Black"/>
          <w:b/>
          <w:bCs/>
          <w:color w:val="141413"/>
          <w:kern w:val="0"/>
          <w:lang w:val="de-DE"/>
        </w:rPr>
        <w:t>Shows</w:t>
      </w:r>
    </w:p>
    <w:p w14:paraId="56C7E429" w14:textId="77777777"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141413"/>
          <w:kern w:val="0"/>
          <w:lang w:val="de-DE"/>
        </w:rPr>
      </w:pPr>
      <w:r w:rsidRPr="00940F72">
        <w:rPr>
          <w:rFonts w:asciiTheme="majorHAnsi" w:hAnsiTheme="majorHAnsi" w:cs="Arial"/>
          <w:color w:val="141413"/>
          <w:kern w:val="0"/>
          <w:lang w:val="de-DE"/>
        </w:rPr>
        <w:t xml:space="preserve">Dez 23 - </w:t>
      </w:r>
      <w:proofErr w:type="spellStart"/>
      <w:r w:rsidRPr="00940F72">
        <w:rPr>
          <w:rFonts w:asciiTheme="majorHAnsi" w:hAnsiTheme="majorHAnsi" w:cs="Arial"/>
          <w:color w:val="141413"/>
          <w:kern w:val="0"/>
          <w:lang w:val="de-DE"/>
        </w:rPr>
        <w:t>Ambossrampe</w:t>
      </w:r>
      <w:proofErr w:type="spellEnd"/>
    </w:p>
    <w:p w14:paraId="4D88DC2D" w14:textId="77777777"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141413"/>
          <w:kern w:val="0"/>
          <w:lang w:val="de-DE"/>
        </w:rPr>
      </w:pPr>
      <w:r w:rsidRPr="00940F72">
        <w:rPr>
          <w:rFonts w:asciiTheme="majorHAnsi" w:hAnsiTheme="majorHAnsi" w:cs="Arial"/>
          <w:color w:val="141413"/>
          <w:kern w:val="0"/>
          <w:lang w:val="de-DE"/>
        </w:rPr>
        <w:t>Jan 24 - Buch Vernissage</w:t>
      </w:r>
    </w:p>
    <w:p w14:paraId="167377AD" w14:textId="6946040C"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141413"/>
          <w:kern w:val="0"/>
          <w:lang w:val="de-DE"/>
        </w:rPr>
      </w:pPr>
      <w:r w:rsidRPr="00940F72">
        <w:rPr>
          <w:rFonts w:asciiTheme="majorHAnsi" w:hAnsiTheme="majorHAnsi" w:cs="Arial"/>
          <w:color w:val="141413"/>
          <w:kern w:val="0"/>
          <w:lang w:val="de-DE"/>
        </w:rPr>
        <w:t xml:space="preserve">Jun </w:t>
      </w:r>
      <w:r w:rsidRPr="00940F72">
        <w:rPr>
          <w:rFonts w:asciiTheme="majorHAnsi" w:hAnsiTheme="majorHAnsi" w:cs="Arial"/>
          <w:color w:val="141413"/>
          <w:kern w:val="0"/>
          <w:lang w:val="de-DE"/>
        </w:rPr>
        <w:t>24</w:t>
      </w:r>
      <w:r w:rsidRPr="00940F72">
        <w:rPr>
          <w:rFonts w:asciiTheme="majorHAnsi" w:hAnsiTheme="majorHAnsi" w:cs="Arial"/>
          <w:color w:val="141413"/>
          <w:kern w:val="0"/>
          <w:lang w:val="de-DE"/>
        </w:rPr>
        <w:t xml:space="preserve"> - Stadtfest Wetzikon</w:t>
      </w:r>
    </w:p>
    <w:p w14:paraId="66C2ECB4" w14:textId="33611C9C"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141413"/>
          <w:kern w:val="0"/>
          <w:lang w:val="de-DE"/>
        </w:rPr>
      </w:pPr>
      <w:r w:rsidRPr="00940F72">
        <w:rPr>
          <w:rFonts w:asciiTheme="majorHAnsi" w:hAnsiTheme="majorHAnsi" w:cs="Arial"/>
          <w:color w:val="141413"/>
          <w:kern w:val="0"/>
          <w:lang w:val="de-DE"/>
        </w:rPr>
        <w:t xml:space="preserve">August </w:t>
      </w:r>
      <w:r w:rsidRPr="00940F72">
        <w:rPr>
          <w:rFonts w:asciiTheme="majorHAnsi" w:hAnsiTheme="majorHAnsi" w:cs="Arial"/>
          <w:color w:val="141413"/>
          <w:kern w:val="0"/>
          <w:lang w:val="de-DE"/>
        </w:rPr>
        <w:t xml:space="preserve">24 </w:t>
      </w:r>
      <w:r w:rsidRPr="00940F72">
        <w:rPr>
          <w:rFonts w:asciiTheme="majorHAnsi" w:hAnsiTheme="majorHAnsi" w:cs="Arial"/>
          <w:color w:val="141413"/>
          <w:kern w:val="0"/>
          <w:lang w:val="de-DE"/>
        </w:rPr>
        <w:t>- Kafi Feld</w:t>
      </w:r>
      <w:r w:rsidRPr="00940F72">
        <w:rPr>
          <w:rFonts w:asciiTheme="majorHAnsi" w:hAnsiTheme="majorHAnsi" w:cs="Arial"/>
          <w:color w:val="141413"/>
          <w:kern w:val="0"/>
          <w:lang w:val="de-DE"/>
        </w:rPr>
        <w:t xml:space="preserve"> </w:t>
      </w:r>
      <w:proofErr w:type="spellStart"/>
      <w:r w:rsidRPr="00940F72">
        <w:rPr>
          <w:rFonts w:asciiTheme="majorHAnsi" w:hAnsiTheme="majorHAnsi" w:cs="Arial"/>
          <w:color w:val="141413"/>
          <w:kern w:val="0"/>
          <w:lang w:val="de-DE"/>
        </w:rPr>
        <w:t>Openair</w:t>
      </w:r>
      <w:proofErr w:type="spellEnd"/>
      <w:r w:rsidRPr="00940F72">
        <w:rPr>
          <w:rFonts w:asciiTheme="majorHAnsi" w:hAnsiTheme="majorHAnsi" w:cs="Arial"/>
          <w:color w:val="141413"/>
          <w:kern w:val="0"/>
          <w:lang w:val="de-DE"/>
        </w:rPr>
        <w:br/>
        <w:t>Juni 25 – KEZO Hinwil</w:t>
      </w:r>
    </w:p>
    <w:p w14:paraId="43F04B59" w14:textId="4AE02AB2"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141413"/>
          <w:kern w:val="0"/>
          <w:lang w:val="it-CH"/>
        </w:rPr>
      </w:pPr>
      <w:r w:rsidRPr="00940F72">
        <w:rPr>
          <w:rFonts w:asciiTheme="majorHAnsi" w:hAnsiTheme="majorHAnsi" w:cs="Arial"/>
          <w:color w:val="141413"/>
          <w:kern w:val="0"/>
          <w:lang w:val="it-CH"/>
        </w:rPr>
        <w:t>Juli 25 – H2U Kino Festival</w:t>
      </w:r>
    </w:p>
    <w:p w14:paraId="5EFFB2D2" w14:textId="77777777"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Black"/>
          <w:b/>
          <w:bCs/>
          <w:color w:val="141413"/>
          <w:kern w:val="0"/>
          <w:lang w:val="it-CH"/>
        </w:rPr>
      </w:pPr>
      <w:r w:rsidRPr="00940F72">
        <w:rPr>
          <w:rFonts w:asciiTheme="majorHAnsi" w:hAnsiTheme="majorHAnsi" w:cs="Arial Black"/>
          <w:b/>
          <w:bCs/>
          <w:color w:val="141413"/>
          <w:kern w:val="0"/>
          <w:lang w:val="it-CH"/>
        </w:rPr>
        <w:t>Contact</w:t>
      </w:r>
    </w:p>
    <w:p w14:paraId="127BFEAE" w14:textId="77777777" w:rsidR="00940F72" w:rsidRPr="00940F72" w:rsidRDefault="00940F72" w:rsidP="00940F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141413"/>
          <w:kern w:val="0"/>
          <w:lang w:val="it-CH"/>
        </w:rPr>
      </w:pPr>
      <w:r w:rsidRPr="00940F72">
        <w:rPr>
          <w:rFonts w:asciiTheme="majorHAnsi" w:hAnsiTheme="majorHAnsi" w:cs="Arial"/>
          <w:color w:val="141413"/>
          <w:kern w:val="0"/>
          <w:lang w:val="it-CH"/>
        </w:rPr>
        <w:t>Mail: fusslermusicmanagement@gmail.com</w:t>
      </w:r>
    </w:p>
    <w:p w14:paraId="439537A8" w14:textId="39E60B44" w:rsidR="00790C7B" w:rsidRPr="00940F72" w:rsidRDefault="00940F72" w:rsidP="00940F72">
      <w:pPr>
        <w:rPr>
          <w:rFonts w:asciiTheme="majorHAnsi" w:hAnsiTheme="majorHAnsi"/>
          <w:lang w:val="it-CH"/>
        </w:rPr>
      </w:pPr>
      <w:r w:rsidRPr="00940F72">
        <w:rPr>
          <w:rFonts w:asciiTheme="majorHAnsi" w:hAnsiTheme="majorHAnsi" w:cs="Arial"/>
          <w:color w:val="141413"/>
          <w:kern w:val="0"/>
          <w:lang w:val="it-CH"/>
        </w:rPr>
        <w:t>Phone: 0797248648</w:t>
      </w:r>
    </w:p>
    <w:sectPr w:rsidR="00790C7B" w:rsidRPr="00940F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72"/>
    <w:rsid w:val="00104597"/>
    <w:rsid w:val="00164FCE"/>
    <w:rsid w:val="007668ED"/>
    <w:rsid w:val="00790C7B"/>
    <w:rsid w:val="007F381C"/>
    <w:rsid w:val="00940E3C"/>
    <w:rsid w:val="00940F72"/>
    <w:rsid w:val="00AC22A8"/>
    <w:rsid w:val="00B940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0516"/>
  <w15:chartTrackingRefBased/>
  <w15:docId w15:val="{884BFDCD-E25A-9946-A717-B1215756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40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40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40F7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40F7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40F7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40F7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40F7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40F7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40F7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0F7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40F7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40F7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40F7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40F7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40F7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40F7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40F7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40F72"/>
    <w:rPr>
      <w:rFonts w:eastAsiaTheme="majorEastAsia" w:cstheme="majorBidi"/>
      <w:color w:val="272727" w:themeColor="text1" w:themeTint="D8"/>
    </w:rPr>
  </w:style>
  <w:style w:type="paragraph" w:styleId="Titel">
    <w:name w:val="Title"/>
    <w:basedOn w:val="Standard"/>
    <w:next w:val="Standard"/>
    <w:link w:val="TitelZchn"/>
    <w:uiPriority w:val="10"/>
    <w:qFormat/>
    <w:rsid w:val="00940F7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0F7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0F7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40F7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40F7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40F72"/>
    <w:rPr>
      <w:i/>
      <w:iCs/>
      <w:color w:val="404040" w:themeColor="text1" w:themeTint="BF"/>
    </w:rPr>
  </w:style>
  <w:style w:type="paragraph" w:styleId="Listenabsatz">
    <w:name w:val="List Paragraph"/>
    <w:basedOn w:val="Standard"/>
    <w:uiPriority w:val="34"/>
    <w:qFormat/>
    <w:rsid w:val="00940F72"/>
    <w:pPr>
      <w:ind w:left="720"/>
      <w:contextualSpacing/>
    </w:pPr>
  </w:style>
  <w:style w:type="character" w:styleId="IntensiveHervorhebung">
    <w:name w:val="Intense Emphasis"/>
    <w:basedOn w:val="Absatz-Standardschriftart"/>
    <w:uiPriority w:val="21"/>
    <w:qFormat/>
    <w:rsid w:val="00940F72"/>
    <w:rPr>
      <w:i/>
      <w:iCs/>
      <w:color w:val="0F4761" w:themeColor="accent1" w:themeShade="BF"/>
    </w:rPr>
  </w:style>
  <w:style w:type="paragraph" w:styleId="IntensivesZitat">
    <w:name w:val="Intense Quote"/>
    <w:basedOn w:val="Standard"/>
    <w:next w:val="Standard"/>
    <w:link w:val="IntensivesZitatZchn"/>
    <w:uiPriority w:val="30"/>
    <w:qFormat/>
    <w:rsid w:val="00940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40F72"/>
    <w:rPr>
      <w:i/>
      <w:iCs/>
      <w:color w:val="0F4761" w:themeColor="accent1" w:themeShade="BF"/>
    </w:rPr>
  </w:style>
  <w:style w:type="character" w:styleId="IntensiverVerweis">
    <w:name w:val="Intense Reference"/>
    <w:basedOn w:val="Absatz-Standardschriftart"/>
    <w:uiPriority w:val="32"/>
    <w:qFormat/>
    <w:rsid w:val="00940F72"/>
    <w:rPr>
      <w:b/>
      <w:bCs/>
      <w:smallCaps/>
      <w:color w:val="0F4761" w:themeColor="accent1" w:themeShade="BF"/>
      <w:spacing w:val="5"/>
    </w:rPr>
  </w:style>
  <w:style w:type="character" w:customStyle="1" w:styleId="color36">
    <w:name w:val="color_36"/>
    <w:basedOn w:val="Absatz-Standardschriftart"/>
    <w:rsid w:val="0094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2115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Fässler</dc:creator>
  <cp:keywords/>
  <dc:description/>
  <cp:lastModifiedBy>Marcel Fässler</cp:lastModifiedBy>
  <cp:revision>3</cp:revision>
  <cp:lastPrinted>2025-06-03T19:46:00Z</cp:lastPrinted>
  <dcterms:created xsi:type="dcterms:W3CDTF">2025-06-03T19:46:00Z</dcterms:created>
  <dcterms:modified xsi:type="dcterms:W3CDTF">2025-06-03T19:49:00Z</dcterms:modified>
</cp:coreProperties>
</file>